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FC" w:rsidRPr="00D775F1" w:rsidRDefault="00367396" w:rsidP="00D775F1">
      <w:pPr>
        <w:spacing w:after="0"/>
        <w:jc w:val="center"/>
        <w:textAlignment w:val="top"/>
        <w:outlineLvl w:val="2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Положение</w:t>
      </w:r>
      <w:r w:rsidR="00F5793D" w:rsidRPr="00D775F1">
        <w:rPr>
          <w:rStyle w:val="a8"/>
          <w:rFonts w:cstheme="minorHAnsi"/>
          <w:i w:val="0"/>
          <w:sz w:val="26"/>
          <w:szCs w:val="26"/>
        </w:rPr>
        <w:t xml:space="preserve"> </w:t>
      </w:r>
      <w:r w:rsidRPr="00D775F1">
        <w:rPr>
          <w:rFonts w:cstheme="minorHAnsi"/>
          <w:b/>
          <w:sz w:val="26"/>
          <w:szCs w:val="26"/>
        </w:rPr>
        <w:t xml:space="preserve">о </w:t>
      </w:r>
      <w:r w:rsidR="00C943E4" w:rsidRPr="00D775F1">
        <w:rPr>
          <w:rFonts w:cstheme="minorHAnsi"/>
          <w:b/>
          <w:sz w:val="26"/>
          <w:szCs w:val="26"/>
        </w:rPr>
        <w:t>благотворительном объединении</w:t>
      </w:r>
      <w:r w:rsidR="00FA51FC" w:rsidRPr="00D775F1">
        <w:rPr>
          <w:rFonts w:cstheme="minorHAnsi"/>
          <w:b/>
          <w:sz w:val="26"/>
          <w:szCs w:val="26"/>
        </w:rPr>
        <w:t xml:space="preserve"> </w:t>
      </w:r>
      <w:r w:rsidR="002B6652" w:rsidRPr="00D775F1">
        <w:rPr>
          <w:rFonts w:cstheme="minorHAnsi"/>
          <w:b/>
          <w:sz w:val="26"/>
          <w:szCs w:val="26"/>
        </w:rPr>
        <w:t>«Катюша</w:t>
      </w:r>
      <w:r w:rsidR="00FA51FC" w:rsidRPr="00D775F1">
        <w:rPr>
          <w:rFonts w:cstheme="minorHAnsi"/>
          <w:b/>
          <w:sz w:val="26"/>
          <w:szCs w:val="26"/>
        </w:rPr>
        <w:t>:</w:t>
      </w:r>
    </w:p>
    <w:p w:rsidR="008621AC" w:rsidRPr="00D775F1" w:rsidRDefault="002B6652" w:rsidP="00D775F1">
      <w:pPr>
        <w:spacing w:after="0"/>
        <w:jc w:val="center"/>
        <w:textAlignment w:val="top"/>
        <w:outlineLvl w:val="2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sz w:val="26"/>
          <w:szCs w:val="26"/>
        </w:rPr>
        <w:t>вяжем для воинов теплые вещи</w:t>
      </w:r>
      <w:r w:rsidRPr="00D775F1">
        <w:rPr>
          <w:rFonts w:cstheme="minorHAnsi"/>
          <w:b/>
          <w:sz w:val="26"/>
          <w:szCs w:val="26"/>
        </w:rPr>
        <w:t>»</w:t>
      </w:r>
    </w:p>
    <w:p w:rsidR="008621AC" w:rsidRPr="00D775F1" w:rsidRDefault="008621AC" w:rsidP="00D775F1">
      <w:pPr>
        <w:pStyle w:val="a7"/>
        <w:numPr>
          <w:ilvl w:val="0"/>
          <w:numId w:val="7"/>
        </w:numPr>
        <w:spacing w:after="0"/>
        <w:ind w:left="284" w:hanging="142"/>
        <w:jc w:val="center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b/>
          <w:sz w:val="26"/>
          <w:szCs w:val="26"/>
        </w:rPr>
        <w:t>Общие положения</w:t>
      </w:r>
    </w:p>
    <w:p w:rsidR="008621AC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>Б</w:t>
      </w:r>
      <w:r w:rsidR="002B6652" w:rsidRPr="00D775F1">
        <w:rPr>
          <w:rFonts w:cstheme="minorHAnsi"/>
          <w:sz w:val="26"/>
          <w:szCs w:val="26"/>
        </w:rPr>
        <w:t>лаготворительное объединение «Катюша»</w:t>
      </w:r>
      <w:r w:rsidR="00486E74" w:rsidRPr="00D775F1">
        <w:rPr>
          <w:rFonts w:cstheme="minorHAnsi"/>
          <w:sz w:val="26"/>
          <w:szCs w:val="26"/>
        </w:rPr>
        <w:t xml:space="preserve"> </w:t>
      </w:r>
      <w:r w:rsidRPr="00D775F1">
        <w:rPr>
          <w:rFonts w:cstheme="minorHAnsi"/>
          <w:sz w:val="26"/>
          <w:szCs w:val="26"/>
        </w:rPr>
        <w:t xml:space="preserve">является добровольным, самостоятельным, некоммерческим </w:t>
      </w:r>
      <w:r w:rsidR="002B6652" w:rsidRPr="00D775F1">
        <w:rPr>
          <w:rFonts w:cstheme="minorHAnsi"/>
          <w:sz w:val="26"/>
          <w:szCs w:val="26"/>
        </w:rPr>
        <w:t>сообществом</w:t>
      </w:r>
      <w:r w:rsidRPr="00D775F1">
        <w:rPr>
          <w:rFonts w:cstheme="minorHAnsi"/>
          <w:sz w:val="26"/>
          <w:szCs w:val="26"/>
        </w:rPr>
        <w:t xml:space="preserve">, </w:t>
      </w:r>
      <w:r w:rsidR="002B6652" w:rsidRPr="00D775F1">
        <w:rPr>
          <w:rFonts w:cstheme="minorHAnsi"/>
          <w:sz w:val="26"/>
          <w:szCs w:val="26"/>
        </w:rPr>
        <w:t>объединяющим жителей города (детей и взрослых) на основе общности интересов для реализации общих целей,</w:t>
      </w:r>
      <w:r w:rsidRPr="00D775F1">
        <w:rPr>
          <w:rFonts w:cstheme="minorHAnsi"/>
          <w:color w:val="333333"/>
          <w:sz w:val="26"/>
          <w:szCs w:val="26"/>
        </w:rPr>
        <w:t xml:space="preserve"> указанных в настоящем документе.</w:t>
      </w:r>
    </w:p>
    <w:p w:rsidR="0066292D" w:rsidRPr="00D775F1" w:rsidRDefault="002B6652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«Катюша» </w:t>
      </w:r>
      <w:r w:rsidR="008621AC" w:rsidRPr="00D775F1">
        <w:rPr>
          <w:rFonts w:cstheme="minorHAnsi"/>
          <w:sz w:val="26"/>
          <w:szCs w:val="26"/>
        </w:rPr>
        <w:t>в своей деятельности руководствуется следующими нормативными документами:</w:t>
      </w:r>
      <w:r w:rsidRPr="00D775F1">
        <w:rPr>
          <w:rFonts w:cstheme="minorHAnsi"/>
          <w:sz w:val="26"/>
          <w:szCs w:val="26"/>
        </w:rPr>
        <w:t xml:space="preserve"> </w:t>
      </w:r>
      <w:r w:rsidR="008621AC" w:rsidRPr="00D775F1">
        <w:rPr>
          <w:rFonts w:cstheme="minorHAnsi"/>
          <w:sz w:val="26"/>
          <w:szCs w:val="26"/>
        </w:rPr>
        <w:t>«Конституцией РФ», «Декларацией прав человека»,</w:t>
      </w:r>
      <w:r w:rsidR="00CD1D6E" w:rsidRPr="00D775F1">
        <w:rPr>
          <w:rFonts w:cstheme="minorHAnsi"/>
          <w:sz w:val="26"/>
          <w:szCs w:val="26"/>
        </w:rPr>
        <w:t xml:space="preserve"> </w:t>
      </w:r>
      <w:r w:rsidR="008621AC" w:rsidRPr="00D775F1">
        <w:rPr>
          <w:rFonts w:cstheme="minorHAnsi"/>
          <w:sz w:val="26"/>
          <w:szCs w:val="26"/>
        </w:rPr>
        <w:t>«Концепцией развития творческой читательской деятельности в условиях детской библиотеки».</w:t>
      </w:r>
    </w:p>
    <w:p w:rsidR="0066292D" w:rsidRPr="00D775F1" w:rsidRDefault="0066292D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8621AC" w:rsidRPr="00D775F1" w:rsidRDefault="00D775F1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29210</wp:posOffset>
            </wp:positionV>
            <wp:extent cx="1419225" cy="1722120"/>
            <wp:effectExtent l="19050" t="19050" r="9525" b="0"/>
            <wp:wrapTight wrapText="bothSides">
              <wp:wrapPolygon edited="0">
                <wp:start x="-290" y="-239"/>
                <wp:lineTo x="-290" y="21504"/>
                <wp:lineTo x="21745" y="21504"/>
                <wp:lineTo x="21745" y="-239"/>
                <wp:lineTo x="-290" y="-23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тюша !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22120"/>
                    </a:xfrm>
                    <a:prstGeom prst="rect">
                      <a:avLst/>
                    </a:prstGeom>
                    <a:ln w="1905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anchor>
        </w:drawing>
      </w:r>
      <w:r w:rsidR="008621AC" w:rsidRPr="00D775F1">
        <w:rPr>
          <w:rFonts w:cstheme="minorHAnsi"/>
          <w:sz w:val="26"/>
          <w:szCs w:val="26"/>
        </w:rPr>
        <w:t xml:space="preserve">Клуб имеет свой </w:t>
      </w:r>
      <w:r w:rsidR="002B6652" w:rsidRPr="00D775F1">
        <w:rPr>
          <w:rFonts w:cstheme="minorHAnsi"/>
          <w:b/>
          <w:sz w:val="26"/>
          <w:szCs w:val="26"/>
        </w:rPr>
        <w:t>логотип</w:t>
      </w:r>
      <w:r w:rsidR="00FA51FC" w:rsidRPr="00D775F1">
        <w:rPr>
          <w:rFonts w:cstheme="minorHAnsi"/>
          <w:sz w:val="26"/>
          <w:szCs w:val="26"/>
        </w:rPr>
        <w:t>, который применяется для маркировки изделий «Катюши»</w:t>
      </w:r>
      <w:r w:rsidR="008621AC" w:rsidRPr="00D775F1">
        <w:rPr>
          <w:rFonts w:cstheme="minorHAnsi"/>
          <w:sz w:val="26"/>
          <w:szCs w:val="26"/>
        </w:rPr>
        <w:t xml:space="preserve"> </w:t>
      </w:r>
    </w:p>
    <w:p w:rsidR="00BB7650" w:rsidRPr="00D775F1" w:rsidRDefault="00BB7650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8621AC" w:rsidRPr="00D775F1" w:rsidRDefault="008621AC" w:rsidP="00D775F1">
      <w:pPr>
        <w:spacing w:after="0"/>
        <w:jc w:val="both"/>
        <w:textAlignment w:val="top"/>
        <w:rPr>
          <w:rFonts w:cstheme="minorHAnsi"/>
          <w:color w:val="FF0000"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и </w:t>
      </w:r>
      <w:r w:rsidRPr="00D775F1">
        <w:rPr>
          <w:rFonts w:cstheme="minorHAnsi"/>
          <w:b/>
          <w:sz w:val="26"/>
          <w:szCs w:val="26"/>
        </w:rPr>
        <w:t>девиз</w:t>
      </w:r>
      <w:r w:rsidRPr="00D775F1">
        <w:rPr>
          <w:rFonts w:cstheme="minorHAnsi"/>
          <w:sz w:val="26"/>
          <w:szCs w:val="26"/>
        </w:rPr>
        <w:t xml:space="preserve">: </w:t>
      </w:r>
      <w:r w:rsidR="007B4FA9" w:rsidRPr="00D775F1">
        <w:rPr>
          <w:rFonts w:cstheme="minorHAnsi"/>
          <w:color w:val="000000"/>
          <w:sz w:val="26"/>
          <w:szCs w:val="26"/>
          <w:shd w:val="clear" w:color="auto" w:fill="FFFFFF"/>
        </w:rPr>
        <w:t>«</w:t>
      </w:r>
      <w:r w:rsidR="00330873" w:rsidRPr="00D775F1">
        <w:rPr>
          <w:rFonts w:cstheme="minorHAnsi"/>
          <w:color w:val="000000"/>
          <w:sz w:val="26"/>
          <w:szCs w:val="26"/>
          <w:shd w:val="clear" w:color="auto" w:fill="FFFFFF"/>
        </w:rPr>
        <w:t xml:space="preserve">Все в этом мире </w:t>
      </w:r>
      <w:r w:rsidR="00330873" w:rsidRPr="00D775F1">
        <w:rPr>
          <w:rFonts w:cstheme="minorHAnsi"/>
          <w:i/>
          <w:color w:val="000000"/>
          <w:sz w:val="26"/>
          <w:szCs w:val="26"/>
          <w:shd w:val="clear" w:color="auto" w:fill="FFFFFF"/>
        </w:rPr>
        <w:t>связано</w:t>
      </w:r>
      <w:r w:rsidR="007B4FA9" w:rsidRPr="00D775F1">
        <w:rPr>
          <w:rFonts w:cstheme="minorHAnsi"/>
          <w:color w:val="000000"/>
          <w:sz w:val="26"/>
          <w:szCs w:val="26"/>
          <w:shd w:val="clear" w:color="auto" w:fill="FFFFFF"/>
        </w:rPr>
        <w:t>»</w:t>
      </w:r>
    </w:p>
    <w:p w:rsidR="0066292D" w:rsidRPr="00D775F1" w:rsidRDefault="0066292D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E1579F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В рамках, установленных законодательством, клуб свободен в определении своей внутренней структуры, форм и методов своей деятельности. </w:t>
      </w:r>
    </w:p>
    <w:p w:rsidR="008621AC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>Деятельность клуба является гласной, а информация о</w:t>
      </w:r>
      <w:r w:rsidR="00AC2BD5">
        <w:rPr>
          <w:rFonts w:cstheme="minorHAnsi"/>
          <w:sz w:val="26"/>
          <w:szCs w:val="26"/>
        </w:rPr>
        <w:t>б</w:t>
      </w:r>
      <w:r w:rsidRPr="00D775F1">
        <w:rPr>
          <w:rFonts w:cstheme="minorHAnsi"/>
          <w:sz w:val="26"/>
          <w:szCs w:val="26"/>
        </w:rPr>
        <w:t xml:space="preserve"> её учредительных и программных документах - общедоступной.</w:t>
      </w:r>
    </w:p>
    <w:p w:rsidR="00FA51FC" w:rsidRPr="00D775F1" w:rsidRDefault="00FA51FC" w:rsidP="00D775F1">
      <w:pPr>
        <w:spacing w:after="0"/>
        <w:textAlignment w:val="top"/>
        <w:rPr>
          <w:rFonts w:cstheme="minorHAnsi"/>
          <w:sz w:val="26"/>
          <w:szCs w:val="26"/>
        </w:rPr>
      </w:pPr>
    </w:p>
    <w:p w:rsidR="008621AC" w:rsidRPr="00D775F1" w:rsidRDefault="008621AC" w:rsidP="00D775F1">
      <w:pPr>
        <w:spacing w:after="0"/>
        <w:jc w:val="center"/>
        <w:textAlignment w:val="top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II. Основные цели, задачи клуба и принципы деятельности</w:t>
      </w:r>
    </w:p>
    <w:p w:rsidR="003B6C2F" w:rsidRPr="00D775F1" w:rsidRDefault="003B6C2F" w:rsidP="00D775F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b/>
          <w:sz w:val="26"/>
          <w:szCs w:val="26"/>
        </w:rPr>
        <w:t>Цели</w:t>
      </w:r>
      <w:r w:rsidR="000253D3" w:rsidRPr="00D775F1">
        <w:rPr>
          <w:rFonts w:asciiTheme="minorHAnsi" w:hAnsiTheme="minorHAnsi" w:cstheme="minorHAnsi"/>
          <w:b/>
          <w:sz w:val="26"/>
          <w:szCs w:val="26"/>
        </w:rPr>
        <w:t>:</w:t>
      </w:r>
    </w:p>
    <w:p w:rsidR="002C2767" w:rsidRDefault="00AF6F52" w:rsidP="00D775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Безвозмездное и</w:t>
      </w:r>
      <w:r w:rsidR="00330873" w:rsidRPr="00D775F1">
        <w:rPr>
          <w:rFonts w:asciiTheme="minorHAnsi" w:hAnsiTheme="minorHAnsi" w:cstheme="minorHAnsi"/>
          <w:sz w:val="26"/>
          <w:szCs w:val="26"/>
          <w:shd w:val="clear" w:color="auto" w:fill="FFFFFF"/>
        </w:rPr>
        <w:t>зготовление теплы</w:t>
      </w:r>
      <w:r w:rsidR="00AC2BD5">
        <w:rPr>
          <w:rFonts w:asciiTheme="minorHAnsi" w:hAnsiTheme="minorHAnsi" w:cstheme="minorHAnsi"/>
          <w:sz w:val="26"/>
          <w:szCs w:val="26"/>
          <w:shd w:val="clear" w:color="auto" w:fill="FFFFFF"/>
        </w:rPr>
        <w:t>х вязаных вещей для воинов СВО;</w:t>
      </w:r>
    </w:p>
    <w:p w:rsidR="00582297" w:rsidRDefault="00AF6F52" w:rsidP="00D775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021BD7">
        <w:rPr>
          <w:rFonts w:asciiTheme="minorHAnsi" w:hAnsiTheme="minorHAnsi" w:cstheme="minorHAnsi"/>
          <w:sz w:val="26"/>
          <w:szCs w:val="26"/>
          <w:shd w:val="clear" w:color="auto" w:fill="FFFFFF"/>
        </w:rPr>
        <w:t>Безвозмездное и</w:t>
      </w:r>
      <w:r w:rsidR="00582297" w:rsidRPr="00021BD7">
        <w:rPr>
          <w:rFonts w:asciiTheme="minorHAnsi" w:hAnsiTheme="minorHAnsi" w:cstheme="minorHAnsi"/>
          <w:sz w:val="26"/>
          <w:szCs w:val="26"/>
          <w:shd w:val="clear" w:color="auto" w:fill="FFFFFF"/>
        </w:rPr>
        <w:t>зготовление теплых вязаных вещей для детей и подростков, проживающих на сопредельных</w:t>
      </w:r>
      <w:r w:rsidR="00AC2BD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с прохождением СВО территориях;</w:t>
      </w:r>
    </w:p>
    <w:p w:rsidR="006020B5" w:rsidRPr="00021BD7" w:rsidRDefault="006020B5" w:rsidP="00D775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D775F1">
        <w:rPr>
          <w:rFonts w:asciiTheme="minorHAnsi" w:hAnsiTheme="minorHAnsi" w:cstheme="minorHAnsi"/>
          <w:sz w:val="26"/>
          <w:szCs w:val="26"/>
        </w:rPr>
        <w:t>Деятельность по созданию условий для нравственного, интеллектуального, творческого развития участниц клуба</w:t>
      </w:r>
      <w:r w:rsidR="00A51393">
        <w:rPr>
          <w:rFonts w:asciiTheme="minorHAnsi" w:hAnsiTheme="minorHAnsi" w:cstheme="minorHAnsi"/>
          <w:sz w:val="26"/>
          <w:szCs w:val="26"/>
        </w:rPr>
        <w:t>;</w:t>
      </w:r>
    </w:p>
    <w:p w:rsidR="008621AC" w:rsidRPr="00D775F1" w:rsidRDefault="00471785" w:rsidP="00D775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D775F1">
        <w:rPr>
          <w:rFonts w:asciiTheme="minorHAnsi" w:hAnsiTheme="minorHAnsi" w:cstheme="minorHAnsi"/>
          <w:sz w:val="26"/>
          <w:szCs w:val="26"/>
        </w:rPr>
        <w:t xml:space="preserve">Сохранение и распространение </w:t>
      </w:r>
      <w:r w:rsidR="00C943E4" w:rsidRPr="00D775F1">
        <w:rPr>
          <w:rFonts w:asciiTheme="minorHAnsi" w:hAnsiTheme="minorHAnsi" w:cstheme="minorHAnsi"/>
          <w:sz w:val="26"/>
          <w:szCs w:val="26"/>
        </w:rPr>
        <w:t xml:space="preserve">традиционного вида рукоделия – вязания спицами - </w:t>
      </w:r>
      <w:r w:rsidRPr="00D775F1">
        <w:rPr>
          <w:rFonts w:asciiTheme="minorHAnsi" w:hAnsiTheme="minorHAnsi" w:cstheme="minorHAnsi"/>
          <w:sz w:val="26"/>
          <w:szCs w:val="26"/>
        </w:rPr>
        <w:t xml:space="preserve"> </w:t>
      </w:r>
      <w:r w:rsidR="00420539" w:rsidRPr="00D775F1">
        <w:rPr>
          <w:rFonts w:asciiTheme="minorHAnsi" w:hAnsiTheme="minorHAnsi" w:cstheme="minorHAnsi"/>
          <w:sz w:val="26"/>
          <w:szCs w:val="26"/>
        </w:rPr>
        <w:t>среди взрослых и детей.</w:t>
      </w:r>
    </w:p>
    <w:p w:rsidR="0066292D" w:rsidRPr="00D775F1" w:rsidRDefault="0066292D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66292D" w:rsidRPr="00D775F1" w:rsidRDefault="008621AC" w:rsidP="00D775F1">
      <w:pPr>
        <w:spacing w:after="0"/>
        <w:jc w:val="both"/>
        <w:textAlignment w:val="top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Для достижения данных целей клубное объединение ставит перед собой </w:t>
      </w:r>
      <w:r w:rsidRPr="00D775F1">
        <w:rPr>
          <w:rFonts w:cstheme="minorHAnsi"/>
          <w:b/>
          <w:sz w:val="26"/>
          <w:szCs w:val="26"/>
        </w:rPr>
        <w:t>задачи:</w:t>
      </w:r>
    </w:p>
    <w:p w:rsidR="0062314C" w:rsidRPr="00A51393" w:rsidRDefault="008B66CE" w:rsidP="00A51393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color w:val="000000"/>
          <w:sz w:val="26"/>
          <w:szCs w:val="26"/>
        </w:rPr>
        <w:t>Создать условия для изготовления теплых вязаных изделий</w:t>
      </w:r>
      <w:r w:rsidR="00E85737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 и передачи их в п</w:t>
      </w:r>
      <w:r w:rsidR="00A51393">
        <w:rPr>
          <w:rFonts w:asciiTheme="minorHAnsi" w:hAnsiTheme="minorHAnsi" w:cstheme="minorHAnsi"/>
          <w:color w:val="000000"/>
          <w:sz w:val="26"/>
          <w:szCs w:val="26"/>
        </w:rPr>
        <w:t xml:space="preserve">ункт сбора поддержки бойцов СВО и </w:t>
      </w:r>
      <w:r w:rsidR="0062314C" w:rsidRPr="00A51393">
        <w:rPr>
          <w:rFonts w:asciiTheme="minorHAnsi" w:hAnsiTheme="minorHAnsi" w:cstheme="minorHAnsi"/>
          <w:sz w:val="26"/>
          <w:szCs w:val="26"/>
        </w:rPr>
        <w:t xml:space="preserve">для детей и подростков, проживающих на сопредельных </w:t>
      </w:r>
      <w:r w:rsidR="00A51393">
        <w:rPr>
          <w:rFonts w:asciiTheme="minorHAnsi" w:hAnsiTheme="minorHAnsi" w:cstheme="minorHAnsi"/>
          <w:sz w:val="26"/>
          <w:szCs w:val="26"/>
        </w:rPr>
        <w:t>с прохождением СВО территориях;</w:t>
      </w:r>
    </w:p>
    <w:p w:rsidR="008B66CE" w:rsidRPr="00D775F1" w:rsidRDefault="00AF6F52" w:rsidP="00D775F1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создать условия для </w:t>
      </w:r>
      <w:r w:rsidR="008B66CE" w:rsidRPr="00D775F1">
        <w:rPr>
          <w:rFonts w:asciiTheme="minorHAnsi" w:hAnsiTheme="minorHAnsi" w:cstheme="minorHAnsi"/>
          <w:color w:val="000000"/>
          <w:sz w:val="26"/>
          <w:szCs w:val="26"/>
        </w:rPr>
        <w:t>сохране</w:t>
      </w:r>
      <w:r w:rsidR="006800E6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ния и распространения традиционного женского рукоделия - </w:t>
      </w:r>
      <w:r w:rsidR="00AC2BD5">
        <w:rPr>
          <w:rFonts w:asciiTheme="minorHAnsi" w:hAnsiTheme="minorHAnsi" w:cstheme="minorHAnsi"/>
          <w:color w:val="000000"/>
          <w:sz w:val="26"/>
          <w:szCs w:val="26"/>
        </w:rPr>
        <w:t>вязания спицами;</w:t>
      </w:r>
    </w:p>
    <w:p w:rsidR="00DF52DB" w:rsidRPr="006020B5" w:rsidRDefault="00A51393" w:rsidP="00D775F1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и</w:t>
      </w:r>
      <w:r w:rsidR="008B66CE" w:rsidRPr="00D775F1">
        <w:rPr>
          <w:rFonts w:asciiTheme="minorHAnsi" w:hAnsiTheme="minorHAnsi" w:cstheme="minorHAnsi"/>
          <w:color w:val="000000"/>
          <w:sz w:val="26"/>
          <w:szCs w:val="26"/>
        </w:rPr>
        <w:t>зучать и</w:t>
      </w:r>
      <w:r w:rsidR="00A664D2" w:rsidRPr="00D775F1">
        <w:rPr>
          <w:rFonts w:asciiTheme="minorHAnsi" w:hAnsiTheme="minorHAnsi" w:cstheme="minorHAnsi"/>
          <w:color w:val="000000"/>
          <w:sz w:val="26"/>
          <w:szCs w:val="26"/>
        </w:rPr>
        <w:t>нтересы и уровень мастерства участников</w:t>
      </w:r>
      <w:r w:rsidR="008B66CE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 объединения </w:t>
      </w:r>
      <w:r w:rsidR="00FA51FC" w:rsidRPr="00D775F1">
        <w:rPr>
          <w:rFonts w:asciiTheme="minorHAnsi" w:hAnsiTheme="minorHAnsi" w:cstheme="minorHAnsi"/>
          <w:color w:val="000000"/>
          <w:sz w:val="26"/>
          <w:szCs w:val="26"/>
        </w:rPr>
        <w:t>для</w:t>
      </w:r>
      <w:r w:rsidR="008B66CE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664D2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организации и координации их деятельности по созданию готовой </w:t>
      </w:r>
      <w:r w:rsidR="00DF52DB" w:rsidRPr="00D775F1">
        <w:rPr>
          <w:rFonts w:asciiTheme="minorHAnsi" w:hAnsiTheme="minorHAnsi" w:cstheme="minorHAnsi"/>
          <w:color w:val="000000"/>
          <w:sz w:val="26"/>
          <w:szCs w:val="26"/>
        </w:rPr>
        <w:t>продукции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и проведению встреч;</w:t>
      </w:r>
    </w:p>
    <w:p w:rsidR="006020B5" w:rsidRPr="00D775F1" w:rsidRDefault="00A51393" w:rsidP="006020B5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="006020B5" w:rsidRPr="00D775F1">
        <w:rPr>
          <w:rFonts w:asciiTheme="minorHAnsi" w:hAnsiTheme="minorHAnsi" w:cstheme="minorHAnsi"/>
          <w:color w:val="000000"/>
          <w:sz w:val="26"/>
          <w:szCs w:val="26"/>
        </w:rPr>
        <w:t>опровождать встречи участниц объединения громким чтением книг и информации историко-патриотической тематики.</w:t>
      </w:r>
    </w:p>
    <w:p w:rsidR="006020B5" w:rsidRPr="00D775F1" w:rsidRDefault="006020B5" w:rsidP="006020B5">
      <w:pPr>
        <w:pStyle w:val="a7"/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</w:p>
    <w:p w:rsidR="00AF6F52" w:rsidRDefault="00AF6F52" w:rsidP="00D775F1">
      <w:pPr>
        <w:spacing w:after="0"/>
        <w:jc w:val="both"/>
        <w:textAlignment w:val="top"/>
        <w:rPr>
          <w:rFonts w:cstheme="minorHAnsi"/>
          <w:b/>
          <w:sz w:val="26"/>
          <w:szCs w:val="26"/>
        </w:rPr>
      </w:pPr>
    </w:p>
    <w:p w:rsidR="00EC3D6C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Принципы</w:t>
      </w:r>
      <w:r w:rsidRPr="00D775F1">
        <w:rPr>
          <w:rFonts w:cstheme="minorHAnsi"/>
          <w:sz w:val="26"/>
          <w:szCs w:val="26"/>
        </w:rPr>
        <w:t xml:space="preserve"> деятельности клубного </w:t>
      </w:r>
      <w:r w:rsidR="00576FDE" w:rsidRPr="00D775F1">
        <w:rPr>
          <w:rFonts w:cstheme="minorHAnsi"/>
          <w:sz w:val="26"/>
          <w:szCs w:val="26"/>
        </w:rPr>
        <w:t xml:space="preserve">благотворительного </w:t>
      </w:r>
      <w:r w:rsidRPr="00D775F1">
        <w:rPr>
          <w:rFonts w:cstheme="minorHAnsi"/>
          <w:sz w:val="26"/>
          <w:szCs w:val="26"/>
        </w:rPr>
        <w:t xml:space="preserve">объединения </w:t>
      </w:r>
      <w:r w:rsidR="000253D3" w:rsidRPr="00D775F1">
        <w:rPr>
          <w:rFonts w:cstheme="minorHAnsi"/>
          <w:sz w:val="26"/>
          <w:szCs w:val="26"/>
        </w:rPr>
        <w:t>«</w:t>
      </w:r>
      <w:r w:rsidR="00576FDE" w:rsidRPr="00D775F1">
        <w:rPr>
          <w:rFonts w:cstheme="minorHAnsi"/>
          <w:sz w:val="26"/>
          <w:szCs w:val="26"/>
        </w:rPr>
        <w:t>Катюша</w:t>
      </w:r>
      <w:r w:rsidR="000253D3" w:rsidRPr="00D775F1">
        <w:rPr>
          <w:rFonts w:cstheme="minorHAnsi"/>
          <w:sz w:val="26"/>
          <w:szCs w:val="26"/>
        </w:rPr>
        <w:t>»</w:t>
      </w:r>
      <w:r w:rsidRPr="00D775F1">
        <w:rPr>
          <w:rFonts w:cstheme="minorHAnsi"/>
          <w:sz w:val="26"/>
          <w:szCs w:val="26"/>
        </w:rPr>
        <w:t xml:space="preserve"> следующие:</w:t>
      </w:r>
    </w:p>
    <w:p w:rsidR="00576FDE" w:rsidRPr="00D775F1" w:rsidRDefault="00576FDE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патриотизм – помощь бойцам СВО</w:t>
      </w:r>
      <w:r w:rsidR="00E11F49" w:rsidRPr="00D775F1">
        <w:rPr>
          <w:rFonts w:asciiTheme="minorHAnsi" w:hAnsiTheme="minorHAnsi" w:cstheme="minorHAnsi"/>
          <w:sz w:val="26"/>
          <w:szCs w:val="26"/>
        </w:rPr>
        <w:t>, пропаганда любви к Родине</w:t>
      </w:r>
      <w:r w:rsidR="00AC2BD5">
        <w:rPr>
          <w:rFonts w:asciiTheme="minorHAnsi" w:hAnsiTheme="minorHAnsi" w:cstheme="minorHAnsi"/>
          <w:sz w:val="26"/>
          <w:szCs w:val="26"/>
        </w:rPr>
        <w:t>,</w:t>
      </w:r>
      <w:r w:rsidR="00E11F49" w:rsidRPr="00D775F1">
        <w:rPr>
          <w:rFonts w:asciiTheme="minorHAnsi" w:hAnsiTheme="minorHAnsi" w:cstheme="minorHAnsi"/>
          <w:sz w:val="26"/>
          <w:szCs w:val="26"/>
        </w:rPr>
        <w:t xml:space="preserve"> ее наро</w:t>
      </w:r>
      <w:r w:rsidR="007E55A9" w:rsidRPr="00D775F1">
        <w:rPr>
          <w:rFonts w:asciiTheme="minorHAnsi" w:hAnsiTheme="minorHAnsi" w:cstheme="minorHAnsi"/>
          <w:sz w:val="26"/>
          <w:szCs w:val="26"/>
        </w:rPr>
        <w:t>ду</w:t>
      </w:r>
      <w:r w:rsidR="00800834" w:rsidRPr="00D775F1">
        <w:rPr>
          <w:rFonts w:asciiTheme="minorHAnsi" w:hAnsiTheme="minorHAnsi" w:cstheme="minorHAnsi"/>
          <w:sz w:val="26"/>
          <w:szCs w:val="26"/>
        </w:rPr>
        <w:t xml:space="preserve"> и истории</w:t>
      </w:r>
      <w:r w:rsidR="007E55A9" w:rsidRPr="00D775F1">
        <w:rPr>
          <w:rFonts w:asciiTheme="minorHAnsi" w:hAnsiTheme="minorHAnsi" w:cstheme="minorHAnsi"/>
          <w:sz w:val="26"/>
          <w:szCs w:val="26"/>
        </w:rPr>
        <w:t>;</w:t>
      </w:r>
    </w:p>
    <w:p w:rsidR="00576FDE" w:rsidRPr="00D775F1" w:rsidRDefault="00576FDE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доброделание – помощь людям как осо</w:t>
      </w:r>
      <w:r w:rsidR="00800834" w:rsidRPr="00D775F1">
        <w:rPr>
          <w:rFonts w:asciiTheme="minorHAnsi" w:hAnsiTheme="minorHAnsi" w:cstheme="minorHAnsi"/>
          <w:sz w:val="26"/>
          <w:szCs w:val="26"/>
        </w:rPr>
        <w:t>знанная жизненная необходимость и</w:t>
      </w:r>
      <w:r w:rsidRPr="00D775F1">
        <w:rPr>
          <w:rFonts w:asciiTheme="minorHAnsi" w:hAnsiTheme="minorHAnsi" w:cstheme="minorHAnsi"/>
          <w:sz w:val="26"/>
          <w:szCs w:val="26"/>
        </w:rPr>
        <w:t xml:space="preserve"> один из источник</w:t>
      </w:r>
      <w:r w:rsidR="00760D74" w:rsidRPr="00D775F1">
        <w:rPr>
          <w:rFonts w:asciiTheme="minorHAnsi" w:hAnsiTheme="minorHAnsi" w:cstheme="minorHAnsi"/>
          <w:sz w:val="26"/>
          <w:szCs w:val="26"/>
        </w:rPr>
        <w:t>ов ощущения включенности в жизнь страны, оптимизма и</w:t>
      </w:r>
      <w:r w:rsidR="007E55A9" w:rsidRPr="00D775F1">
        <w:rPr>
          <w:rFonts w:asciiTheme="minorHAnsi" w:hAnsiTheme="minorHAnsi" w:cstheme="minorHAnsi"/>
          <w:sz w:val="26"/>
          <w:szCs w:val="26"/>
        </w:rPr>
        <w:t xml:space="preserve"> здоровья;</w:t>
      </w:r>
      <w:r w:rsidRPr="00D775F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76FDE" w:rsidRPr="00D775F1" w:rsidRDefault="00AF6F52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сотворчество – обмен опытом</w:t>
      </w:r>
      <w:r w:rsidR="00760D74" w:rsidRPr="00D775F1">
        <w:rPr>
          <w:rFonts w:asciiTheme="minorHAnsi" w:hAnsiTheme="minorHAnsi" w:cstheme="minorHAnsi"/>
          <w:sz w:val="26"/>
          <w:szCs w:val="26"/>
        </w:rPr>
        <w:t xml:space="preserve">, совместное совершенствование навыков вязания, стремление </w:t>
      </w:r>
      <w:r w:rsidR="007E55A9" w:rsidRPr="00D775F1">
        <w:rPr>
          <w:rFonts w:asciiTheme="minorHAnsi" w:hAnsiTheme="minorHAnsi" w:cstheme="minorHAnsi"/>
          <w:sz w:val="26"/>
          <w:szCs w:val="26"/>
        </w:rPr>
        <w:t>изготовить качественное и красивое изделие из имеющихся материалов;</w:t>
      </w:r>
    </w:p>
    <w:p w:rsidR="00576FDE" w:rsidRPr="00D775F1" w:rsidRDefault="007E55A9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б</w:t>
      </w:r>
      <w:r w:rsidR="00C76A5A" w:rsidRPr="00D775F1">
        <w:rPr>
          <w:rFonts w:asciiTheme="minorHAnsi" w:hAnsiTheme="minorHAnsi" w:cstheme="minorHAnsi"/>
          <w:sz w:val="26"/>
          <w:szCs w:val="26"/>
        </w:rPr>
        <w:t>ескорыстие</w:t>
      </w:r>
      <w:r w:rsidRPr="00D775F1">
        <w:rPr>
          <w:rFonts w:asciiTheme="minorHAnsi" w:hAnsiTheme="minorHAnsi" w:cstheme="minorHAnsi"/>
          <w:sz w:val="26"/>
          <w:szCs w:val="26"/>
        </w:rPr>
        <w:t xml:space="preserve"> – члены объединения (в соответствии с желанием и возможностями) дарят людям свое время, труд, пряжу для вязания; о</w:t>
      </w:r>
      <w:r w:rsidR="00AC2BD5">
        <w:rPr>
          <w:rFonts w:asciiTheme="minorHAnsi" w:hAnsiTheme="minorHAnsi" w:cstheme="minorHAnsi"/>
          <w:sz w:val="26"/>
          <w:szCs w:val="26"/>
        </w:rPr>
        <w:t>казывают материальную поддержку;</w:t>
      </w:r>
    </w:p>
    <w:p w:rsidR="007E55A9" w:rsidRPr="00D775F1" w:rsidRDefault="007E55A9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уважение – в объединении по-семейному добрые и уважительные взаимоотношения между участниками, независимо от возр</w:t>
      </w:r>
      <w:r w:rsidR="00AC2BD5">
        <w:rPr>
          <w:rFonts w:asciiTheme="minorHAnsi" w:hAnsiTheme="minorHAnsi" w:cstheme="minorHAnsi"/>
          <w:sz w:val="26"/>
          <w:szCs w:val="26"/>
        </w:rPr>
        <w:t>аста, уровня мастерства, вклада</w:t>
      </w:r>
      <w:r w:rsidRPr="00D775F1">
        <w:rPr>
          <w:rFonts w:asciiTheme="minorHAnsi" w:hAnsiTheme="minorHAnsi" w:cstheme="minorHAnsi"/>
          <w:sz w:val="26"/>
          <w:szCs w:val="26"/>
        </w:rPr>
        <w:t xml:space="preserve"> в работу;</w:t>
      </w:r>
    </w:p>
    <w:p w:rsidR="007E55A9" w:rsidRPr="00D775F1" w:rsidRDefault="00A51393" w:rsidP="00D775F1">
      <w:pPr>
        <w:pStyle w:val="a7"/>
        <w:numPr>
          <w:ilvl w:val="0"/>
          <w:numId w:val="11"/>
        </w:numPr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сохранения и распространения</w:t>
      </w:r>
      <w:bookmarkStart w:id="0" w:name="_GoBack"/>
      <w:bookmarkEnd w:id="0"/>
      <w:r w:rsidR="00800834" w:rsidRPr="00D775F1">
        <w:rPr>
          <w:rFonts w:asciiTheme="minorHAnsi" w:hAnsiTheme="minorHAnsi" w:cstheme="minorHAnsi"/>
          <w:sz w:val="26"/>
          <w:szCs w:val="26"/>
        </w:rPr>
        <w:t xml:space="preserve"> </w:t>
      </w:r>
      <w:r w:rsidR="00CA0099" w:rsidRPr="00D775F1">
        <w:rPr>
          <w:rFonts w:asciiTheme="minorHAnsi" w:hAnsiTheme="minorHAnsi" w:cstheme="minorHAnsi"/>
          <w:sz w:val="26"/>
          <w:szCs w:val="26"/>
        </w:rPr>
        <w:t xml:space="preserve">народных </w:t>
      </w:r>
      <w:r w:rsidR="00800834" w:rsidRPr="00D775F1">
        <w:rPr>
          <w:rFonts w:asciiTheme="minorHAnsi" w:hAnsiTheme="minorHAnsi" w:cstheme="minorHAnsi"/>
          <w:sz w:val="26"/>
          <w:szCs w:val="26"/>
        </w:rPr>
        <w:t>традиций общения и рукоделия.</w:t>
      </w:r>
    </w:p>
    <w:p w:rsidR="00576FDE" w:rsidRPr="00D775F1" w:rsidRDefault="00576FDE" w:rsidP="00D775F1">
      <w:pPr>
        <w:pStyle w:val="a7"/>
        <w:spacing w:after="0"/>
        <w:jc w:val="both"/>
        <w:textAlignment w:val="top"/>
        <w:rPr>
          <w:rFonts w:asciiTheme="minorHAnsi" w:hAnsiTheme="minorHAnsi" w:cstheme="minorHAnsi"/>
          <w:sz w:val="26"/>
          <w:szCs w:val="26"/>
        </w:rPr>
      </w:pPr>
    </w:p>
    <w:p w:rsidR="008621AC" w:rsidRPr="00D775F1" w:rsidRDefault="008621AC" w:rsidP="00D775F1">
      <w:pPr>
        <w:spacing w:after="0"/>
        <w:jc w:val="center"/>
        <w:textAlignment w:val="top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I</w:t>
      </w:r>
      <w:r w:rsidRPr="00D775F1">
        <w:rPr>
          <w:rFonts w:cstheme="minorHAnsi"/>
          <w:b/>
          <w:sz w:val="26"/>
          <w:szCs w:val="26"/>
          <w:lang w:val="en-US"/>
        </w:rPr>
        <w:t>II</w:t>
      </w:r>
      <w:r w:rsidRPr="00D775F1">
        <w:rPr>
          <w:rFonts w:cstheme="minorHAnsi"/>
          <w:b/>
          <w:sz w:val="26"/>
          <w:szCs w:val="26"/>
        </w:rPr>
        <w:t>. Основные направления и формы деятельности</w:t>
      </w:r>
    </w:p>
    <w:p w:rsidR="002629F0" w:rsidRPr="00D775F1" w:rsidRDefault="004F56E4" w:rsidP="00D775F1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Основн</w:t>
      </w:r>
      <w:r w:rsidR="007C7A05" w:rsidRPr="00D775F1">
        <w:rPr>
          <w:rFonts w:asciiTheme="minorHAnsi" w:hAnsiTheme="minorHAnsi" w:cstheme="minorHAnsi"/>
          <w:sz w:val="26"/>
          <w:szCs w:val="26"/>
        </w:rPr>
        <w:t>ым</w:t>
      </w:r>
      <w:r w:rsidR="002629F0" w:rsidRPr="00D775F1">
        <w:rPr>
          <w:rFonts w:asciiTheme="minorHAnsi" w:hAnsiTheme="minorHAnsi" w:cstheme="minorHAnsi"/>
          <w:sz w:val="26"/>
          <w:szCs w:val="26"/>
        </w:rPr>
        <w:t>и</w:t>
      </w:r>
      <w:r w:rsidR="007C7A05" w:rsidRPr="00D775F1">
        <w:rPr>
          <w:rFonts w:asciiTheme="minorHAnsi" w:hAnsiTheme="minorHAnsi" w:cstheme="minorHAnsi"/>
          <w:sz w:val="26"/>
          <w:szCs w:val="26"/>
        </w:rPr>
        <w:t xml:space="preserve"> направлени</w:t>
      </w:r>
      <w:r w:rsidR="002629F0" w:rsidRPr="00D775F1">
        <w:rPr>
          <w:rFonts w:asciiTheme="minorHAnsi" w:hAnsiTheme="minorHAnsi" w:cstheme="minorHAnsi"/>
          <w:sz w:val="26"/>
          <w:szCs w:val="26"/>
        </w:rPr>
        <w:t>ями</w:t>
      </w:r>
      <w:r w:rsidR="007C7A05" w:rsidRPr="00D775F1">
        <w:rPr>
          <w:rFonts w:asciiTheme="minorHAnsi" w:hAnsiTheme="minorHAnsi" w:cstheme="minorHAnsi"/>
          <w:sz w:val="26"/>
          <w:szCs w:val="26"/>
        </w:rPr>
        <w:t xml:space="preserve"> в деятельности </w:t>
      </w:r>
      <w:r w:rsidR="002629F0" w:rsidRPr="00D775F1">
        <w:rPr>
          <w:rFonts w:asciiTheme="minorHAnsi" w:hAnsiTheme="minorHAnsi" w:cstheme="minorHAnsi"/>
          <w:sz w:val="26"/>
          <w:szCs w:val="26"/>
        </w:rPr>
        <w:t>клуба являю</w:t>
      </w:r>
      <w:r w:rsidRPr="00D775F1">
        <w:rPr>
          <w:rFonts w:asciiTheme="minorHAnsi" w:hAnsiTheme="minorHAnsi" w:cstheme="minorHAnsi"/>
          <w:sz w:val="26"/>
          <w:szCs w:val="26"/>
        </w:rPr>
        <w:t>тся</w:t>
      </w:r>
      <w:r w:rsidR="002629F0" w:rsidRPr="00D775F1">
        <w:rPr>
          <w:rFonts w:asciiTheme="minorHAnsi" w:hAnsiTheme="minorHAnsi" w:cstheme="minorHAnsi"/>
          <w:sz w:val="26"/>
          <w:szCs w:val="26"/>
        </w:rPr>
        <w:t>:</w:t>
      </w:r>
      <w:r w:rsidRPr="00D775F1">
        <w:rPr>
          <w:rFonts w:asciiTheme="minorHAnsi" w:hAnsiTheme="minorHAnsi" w:cstheme="minorHAnsi"/>
          <w:sz w:val="26"/>
          <w:szCs w:val="26"/>
        </w:rPr>
        <w:t xml:space="preserve"> </w:t>
      </w:r>
      <w:r w:rsidR="00AC2BD5">
        <w:rPr>
          <w:rFonts w:asciiTheme="minorHAnsi" w:hAnsiTheme="minorHAnsi" w:cstheme="minorHAnsi"/>
          <w:color w:val="000000"/>
          <w:sz w:val="26"/>
          <w:szCs w:val="26"/>
        </w:rPr>
        <w:t>и</w:t>
      </w:r>
      <w:r w:rsidR="002629F0" w:rsidRPr="00D775F1">
        <w:rPr>
          <w:rFonts w:asciiTheme="minorHAnsi" w:hAnsiTheme="minorHAnsi" w:cstheme="minorHAnsi"/>
          <w:color w:val="000000"/>
          <w:sz w:val="26"/>
          <w:szCs w:val="26"/>
        </w:rPr>
        <w:t>нформирование населения города о создании и работе благотворительного объединения для привлечения к работе «Катюши» рукодельниц и людей, желающих помочь объединению материально.</w:t>
      </w:r>
    </w:p>
    <w:p w:rsidR="002629F0" w:rsidRPr="00D775F1" w:rsidRDefault="002629F0" w:rsidP="00D775F1">
      <w:pPr>
        <w:pStyle w:val="a7"/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color w:val="000000"/>
          <w:sz w:val="26"/>
          <w:szCs w:val="26"/>
        </w:rPr>
        <w:t>Приобретение</w:t>
      </w:r>
      <w:r w:rsidR="00C301AD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 пряжи </w:t>
      </w:r>
      <w:r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или прием </w:t>
      </w:r>
      <w:r w:rsidR="00C301AD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ее </w:t>
      </w:r>
      <w:r w:rsidRPr="00D775F1">
        <w:rPr>
          <w:rFonts w:asciiTheme="minorHAnsi" w:hAnsiTheme="minorHAnsi" w:cstheme="minorHAnsi"/>
          <w:color w:val="000000"/>
          <w:sz w:val="26"/>
          <w:szCs w:val="26"/>
        </w:rPr>
        <w:t>у населения</w:t>
      </w:r>
      <w:r w:rsidR="00C301AD" w:rsidRPr="00D775F1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 Подготовка и выдача материалов вязальщицам (возможно и на дому). Приемка изделий, а при необходимости - консультирование по их изготовлению. Передача </w:t>
      </w:r>
      <w:r w:rsidR="008E3892"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готовых </w:t>
      </w:r>
      <w:r w:rsidRPr="00D775F1">
        <w:rPr>
          <w:rFonts w:asciiTheme="minorHAnsi" w:hAnsiTheme="minorHAnsi" w:cstheme="minorHAnsi"/>
          <w:color w:val="000000"/>
          <w:sz w:val="26"/>
          <w:szCs w:val="26"/>
        </w:rPr>
        <w:t xml:space="preserve">вязаных изделий </w:t>
      </w:r>
      <w:r w:rsidR="00AF6F52">
        <w:rPr>
          <w:rFonts w:asciiTheme="minorHAnsi" w:hAnsiTheme="minorHAnsi" w:cstheme="minorHAnsi"/>
          <w:color w:val="000000"/>
          <w:sz w:val="26"/>
          <w:szCs w:val="26"/>
        </w:rPr>
        <w:t xml:space="preserve">для воинов России </w:t>
      </w:r>
      <w:r w:rsidRPr="00D775F1">
        <w:rPr>
          <w:rFonts w:asciiTheme="minorHAnsi" w:hAnsiTheme="minorHAnsi" w:cstheme="minorHAnsi"/>
          <w:color w:val="000000"/>
          <w:sz w:val="26"/>
          <w:szCs w:val="26"/>
        </w:rPr>
        <w:t>в</w:t>
      </w:r>
      <w:r w:rsidR="00AF6F52">
        <w:rPr>
          <w:rFonts w:asciiTheme="minorHAnsi" w:hAnsiTheme="minorHAnsi" w:cstheme="minorHAnsi"/>
          <w:color w:val="000000"/>
          <w:sz w:val="26"/>
          <w:szCs w:val="26"/>
        </w:rPr>
        <w:t xml:space="preserve"> пункт сбора помощи на Кирова-2, передача изготовленных теплых вещей для детей и подростков волонтерам, направляющим гуманитарные грузы для населения на территории, сопредельные с прохождением СВО.</w:t>
      </w:r>
    </w:p>
    <w:p w:rsidR="002629F0" w:rsidRPr="00D775F1" w:rsidRDefault="002629F0" w:rsidP="00D775F1">
      <w:pPr>
        <w:pStyle w:val="a7"/>
        <w:numPr>
          <w:ilvl w:val="0"/>
          <w:numId w:val="10"/>
        </w:numPr>
        <w:spacing w:after="0"/>
        <w:jc w:val="both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lastRenderedPageBreak/>
        <w:t>Организация обучающего направления в работе объединения, привлечение к деятельности «Катюши» людей разного возраста, желающих научиться вязать спицами или улучшить навыки вязания.</w:t>
      </w:r>
    </w:p>
    <w:p w:rsidR="004F56E4" w:rsidRPr="00D775F1" w:rsidRDefault="004F56E4" w:rsidP="00D775F1">
      <w:pPr>
        <w:spacing w:after="0"/>
        <w:jc w:val="both"/>
        <w:textAlignment w:val="top"/>
        <w:rPr>
          <w:rFonts w:cstheme="minorHAnsi"/>
          <w:color w:val="000000"/>
          <w:sz w:val="26"/>
          <w:szCs w:val="26"/>
        </w:rPr>
      </w:pPr>
    </w:p>
    <w:p w:rsidR="008621AC" w:rsidRPr="00D775F1" w:rsidRDefault="008621AC" w:rsidP="00D775F1">
      <w:pPr>
        <w:spacing w:after="0"/>
        <w:jc w:val="center"/>
        <w:textAlignment w:val="top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b/>
          <w:sz w:val="26"/>
          <w:szCs w:val="26"/>
          <w:lang w:val="en-US"/>
        </w:rPr>
        <w:t>I</w:t>
      </w:r>
      <w:r w:rsidR="00FF470D" w:rsidRPr="00D775F1">
        <w:rPr>
          <w:rFonts w:cstheme="minorHAnsi"/>
          <w:b/>
          <w:sz w:val="26"/>
          <w:szCs w:val="26"/>
        </w:rPr>
        <w:t xml:space="preserve">V. </w:t>
      </w:r>
      <w:r w:rsidRPr="00D775F1">
        <w:rPr>
          <w:rFonts w:cstheme="minorHAnsi"/>
          <w:b/>
          <w:sz w:val="26"/>
          <w:szCs w:val="26"/>
        </w:rPr>
        <w:t xml:space="preserve">Членство в </w:t>
      </w:r>
      <w:r w:rsidR="00C76A5A" w:rsidRPr="00D775F1">
        <w:rPr>
          <w:rFonts w:cstheme="minorHAnsi"/>
          <w:b/>
          <w:sz w:val="26"/>
          <w:szCs w:val="26"/>
        </w:rPr>
        <w:t>объединении</w:t>
      </w:r>
    </w:p>
    <w:p w:rsidR="00C301AD" w:rsidRPr="00D775F1" w:rsidRDefault="00524B69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>Ч</w:t>
      </w:r>
      <w:r w:rsidR="00C76A5A" w:rsidRPr="00D775F1">
        <w:rPr>
          <w:rFonts w:cstheme="minorHAnsi"/>
          <w:sz w:val="26"/>
          <w:szCs w:val="26"/>
        </w:rPr>
        <w:t>лен</w:t>
      </w:r>
      <w:r w:rsidR="000E52B2" w:rsidRPr="00D775F1">
        <w:rPr>
          <w:rFonts w:cstheme="minorHAnsi"/>
          <w:sz w:val="26"/>
          <w:szCs w:val="26"/>
        </w:rPr>
        <w:t xml:space="preserve">ство в </w:t>
      </w:r>
      <w:r w:rsidR="00C76A5A" w:rsidRPr="00D775F1">
        <w:rPr>
          <w:rFonts w:cstheme="minorHAnsi"/>
          <w:sz w:val="26"/>
          <w:szCs w:val="26"/>
        </w:rPr>
        <w:t>объединения</w:t>
      </w:r>
      <w:r w:rsidR="008621AC" w:rsidRPr="00D775F1">
        <w:rPr>
          <w:rFonts w:cstheme="minorHAnsi"/>
          <w:sz w:val="26"/>
          <w:szCs w:val="26"/>
        </w:rPr>
        <w:t xml:space="preserve"> </w:t>
      </w:r>
      <w:r w:rsidR="000E52B2" w:rsidRPr="00D775F1">
        <w:rPr>
          <w:rFonts w:cstheme="minorHAnsi"/>
          <w:sz w:val="26"/>
          <w:szCs w:val="26"/>
        </w:rPr>
        <w:t>не имеет временных</w:t>
      </w:r>
      <w:r w:rsidR="008E3892" w:rsidRPr="00D775F1">
        <w:rPr>
          <w:rFonts w:cstheme="minorHAnsi"/>
          <w:sz w:val="26"/>
          <w:szCs w:val="26"/>
        </w:rPr>
        <w:t xml:space="preserve"> и</w:t>
      </w:r>
      <w:r w:rsidR="000E52B2" w:rsidRPr="00D775F1">
        <w:rPr>
          <w:rFonts w:cstheme="minorHAnsi"/>
          <w:sz w:val="26"/>
          <w:szCs w:val="26"/>
        </w:rPr>
        <w:t xml:space="preserve"> возрастных рамок. Любой человек может оказать помощь деятельности «Катюши» разово или на долгосрочной основе. </w:t>
      </w:r>
      <w:r w:rsidR="008621AC" w:rsidRPr="00D775F1">
        <w:rPr>
          <w:rFonts w:cstheme="minorHAnsi"/>
          <w:sz w:val="26"/>
          <w:szCs w:val="26"/>
        </w:rPr>
        <w:t xml:space="preserve">Вступающий в объединение считается его членом после того, как он </w:t>
      </w:r>
      <w:r w:rsidR="000E52B2" w:rsidRPr="00D775F1">
        <w:rPr>
          <w:rFonts w:cstheme="minorHAnsi"/>
          <w:sz w:val="26"/>
          <w:szCs w:val="26"/>
        </w:rPr>
        <w:t>принял участие в создании теплых вещей для бойцов</w:t>
      </w:r>
      <w:r w:rsidR="008E3892" w:rsidRPr="00D775F1">
        <w:rPr>
          <w:rFonts w:cstheme="minorHAnsi"/>
          <w:sz w:val="26"/>
          <w:szCs w:val="26"/>
        </w:rPr>
        <w:t xml:space="preserve"> н</w:t>
      </w:r>
      <w:r w:rsidR="000E52B2" w:rsidRPr="00D775F1">
        <w:rPr>
          <w:rFonts w:cstheme="minorHAnsi"/>
          <w:sz w:val="26"/>
          <w:szCs w:val="26"/>
        </w:rPr>
        <w:t xml:space="preserve">а любом этапе сложившейся технологической цепочки: </w:t>
      </w:r>
      <w:r w:rsidR="008E3892" w:rsidRPr="00D775F1">
        <w:rPr>
          <w:rFonts w:cstheme="minorHAnsi"/>
          <w:sz w:val="26"/>
          <w:szCs w:val="26"/>
        </w:rPr>
        <w:t xml:space="preserve">оказание </w:t>
      </w:r>
      <w:r w:rsidR="000E52B2" w:rsidRPr="00D775F1">
        <w:rPr>
          <w:rFonts w:cstheme="minorHAnsi"/>
          <w:sz w:val="26"/>
          <w:szCs w:val="26"/>
        </w:rPr>
        <w:t>материальн</w:t>
      </w:r>
      <w:r w:rsidR="008E3892" w:rsidRPr="00D775F1">
        <w:rPr>
          <w:rFonts w:cstheme="minorHAnsi"/>
          <w:sz w:val="26"/>
          <w:szCs w:val="26"/>
        </w:rPr>
        <w:t>ой (денежной)</w:t>
      </w:r>
      <w:r w:rsidR="000E52B2" w:rsidRPr="00D775F1">
        <w:rPr>
          <w:rFonts w:cstheme="minorHAnsi"/>
          <w:sz w:val="26"/>
          <w:szCs w:val="26"/>
        </w:rPr>
        <w:t xml:space="preserve"> помощ</w:t>
      </w:r>
      <w:r w:rsidR="008E3892" w:rsidRPr="00D775F1">
        <w:rPr>
          <w:rFonts w:cstheme="minorHAnsi"/>
          <w:sz w:val="26"/>
          <w:szCs w:val="26"/>
        </w:rPr>
        <w:t>и</w:t>
      </w:r>
      <w:r w:rsidR="000E52B2" w:rsidRPr="00D775F1">
        <w:rPr>
          <w:rFonts w:cstheme="minorHAnsi"/>
          <w:sz w:val="26"/>
          <w:szCs w:val="26"/>
        </w:rPr>
        <w:t>, покупка и дарение пряжи, подготовка нитей к работе, изготовление изделий</w:t>
      </w:r>
      <w:r w:rsidR="00C301AD" w:rsidRPr="00D775F1">
        <w:rPr>
          <w:rFonts w:cstheme="minorHAnsi"/>
          <w:sz w:val="26"/>
          <w:szCs w:val="26"/>
        </w:rPr>
        <w:t>. А также - сдал</w:t>
      </w:r>
      <w:r w:rsidR="000E52B2" w:rsidRPr="00D775F1">
        <w:rPr>
          <w:rFonts w:cstheme="minorHAnsi"/>
          <w:sz w:val="26"/>
          <w:szCs w:val="26"/>
        </w:rPr>
        <w:t xml:space="preserve"> </w:t>
      </w:r>
      <w:r w:rsidR="00C301AD" w:rsidRPr="00D775F1">
        <w:rPr>
          <w:rFonts w:cstheme="minorHAnsi"/>
          <w:sz w:val="26"/>
          <w:szCs w:val="26"/>
        </w:rPr>
        <w:t xml:space="preserve">готовые вязаные изделий и вещи для бойцов СВО </w:t>
      </w:r>
      <w:r w:rsidR="000E52B2" w:rsidRPr="00D775F1">
        <w:rPr>
          <w:rFonts w:cstheme="minorHAnsi"/>
          <w:sz w:val="26"/>
          <w:szCs w:val="26"/>
        </w:rPr>
        <w:t xml:space="preserve"> «Катюше»</w:t>
      </w:r>
      <w:r w:rsidR="00C301AD" w:rsidRPr="00D775F1">
        <w:rPr>
          <w:rFonts w:cstheme="minorHAnsi"/>
          <w:sz w:val="26"/>
          <w:szCs w:val="26"/>
        </w:rPr>
        <w:t xml:space="preserve"> (с условием дальнейшей передачи их в пункт сбора на Кирова-2</w:t>
      </w:r>
      <w:r w:rsidR="00E006D6">
        <w:rPr>
          <w:rFonts w:cstheme="minorHAnsi"/>
          <w:sz w:val="26"/>
          <w:szCs w:val="26"/>
        </w:rPr>
        <w:t xml:space="preserve"> или волонтерам, передающим гуманитарную помощь населению.</w:t>
      </w:r>
      <w:r w:rsidR="00C301AD" w:rsidRPr="00D775F1">
        <w:rPr>
          <w:rFonts w:cstheme="minorHAnsi"/>
          <w:sz w:val="26"/>
          <w:szCs w:val="26"/>
        </w:rPr>
        <w:t>).</w:t>
      </w:r>
    </w:p>
    <w:p w:rsidR="0066292D" w:rsidRPr="00D775F1" w:rsidRDefault="00B04AE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>Вступление и выход из Клуба добровольное, по собственному желанию.</w:t>
      </w:r>
    </w:p>
    <w:p w:rsidR="008621AC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 </w:t>
      </w:r>
    </w:p>
    <w:p w:rsidR="00524B69" w:rsidRPr="00D775F1" w:rsidRDefault="00A93B8A" w:rsidP="00D775F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b/>
          <w:sz w:val="26"/>
          <w:szCs w:val="26"/>
        </w:rPr>
        <w:t>Члены объединения</w:t>
      </w:r>
      <w:r w:rsidR="00524B69" w:rsidRPr="00D775F1">
        <w:rPr>
          <w:rFonts w:asciiTheme="minorHAnsi" w:hAnsiTheme="minorHAnsi" w:cstheme="minorHAnsi"/>
          <w:b/>
          <w:sz w:val="26"/>
          <w:szCs w:val="26"/>
        </w:rPr>
        <w:t xml:space="preserve"> имеют право:</w:t>
      </w:r>
    </w:p>
    <w:p w:rsidR="00524B69" w:rsidRPr="00D775F1" w:rsidRDefault="00A93B8A" w:rsidP="00D775F1">
      <w:pPr>
        <w:pStyle w:val="Default"/>
        <w:spacing w:line="276" w:lineRule="auto"/>
        <w:ind w:left="426" w:hanging="427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- принимать</w:t>
      </w:r>
      <w:r w:rsidR="00524B69" w:rsidRPr="00D775F1">
        <w:rPr>
          <w:rFonts w:asciiTheme="minorHAnsi" w:hAnsiTheme="minorHAnsi" w:cstheme="minorHAnsi"/>
          <w:sz w:val="26"/>
          <w:szCs w:val="26"/>
        </w:rPr>
        <w:t xml:space="preserve"> участие в его работе; </w:t>
      </w:r>
    </w:p>
    <w:p w:rsidR="00524B69" w:rsidRPr="00D775F1" w:rsidRDefault="00524B69" w:rsidP="00D775F1">
      <w:pPr>
        <w:pStyle w:val="Default"/>
        <w:spacing w:line="276" w:lineRule="auto"/>
        <w:ind w:left="426" w:hanging="427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 xml:space="preserve">- вносить предложения, участвовать в планировании работы </w:t>
      </w:r>
      <w:r w:rsidR="00A93B8A" w:rsidRPr="00D775F1">
        <w:rPr>
          <w:rFonts w:asciiTheme="minorHAnsi" w:hAnsiTheme="minorHAnsi" w:cstheme="minorHAnsi"/>
          <w:sz w:val="26"/>
          <w:szCs w:val="26"/>
        </w:rPr>
        <w:t>объединения</w:t>
      </w:r>
      <w:r w:rsidRPr="00D775F1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524B69" w:rsidRPr="00D775F1" w:rsidRDefault="00524B69" w:rsidP="00D775F1">
      <w:pPr>
        <w:pStyle w:val="Default"/>
        <w:spacing w:line="276" w:lineRule="auto"/>
        <w:ind w:left="426" w:hanging="427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-</w:t>
      </w:r>
      <w:r w:rsidR="00A93B8A" w:rsidRPr="00D775F1">
        <w:rPr>
          <w:rFonts w:asciiTheme="minorHAnsi" w:hAnsiTheme="minorHAnsi" w:cstheme="minorHAnsi"/>
          <w:sz w:val="26"/>
          <w:szCs w:val="26"/>
        </w:rPr>
        <w:t xml:space="preserve"> привлекать в деятельности объединения</w:t>
      </w:r>
      <w:r w:rsidR="00B53577" w:rsidRPr="00D775F1">
        <w:rPr>
          <w:rFonts w:asciiTheme="minorHAnsi" w:hAnsiTheme="minorHAnsi" w:cstheme="minorHAnsi"/>
          <w:sz w:val="26"/>
          <w:szCs w:val="26"/>
        </w:rPr>
        <w:t xml:space="preserve"> новых членов;</w:t>
      </w:r>
    </w:p>
    <w:p w:rsidR="00445AFA" w:rsidRPr="00D775F1" w:rsidRDefault="00B04AEC" w:rsidP="00D775F1">
      <w:pPr>
        <w:pStyle w:val="Default"/>
        <w:spacing w:line="276" w:lineRule="auto"/>
        <w:ind w:left="142" w:hanging="143"/>
        <w:jc w:val="both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>- воспользоваться поддержкой</w:t>
      </w:r>
      <w:r w:rsidR="004A1756" w:rsidRPr="00D775F1">
        <w:rPr>
          <w:rFonts w:asciiTheme="minorHAnsi" w:hAnsiTheme="minorHAnsi" w:cstheme="minorHAnsi"/>
          <w:sz w:val="26"/>
          <w:szCs w:val="26"/>
        </w:rPr>
        <w:t xml:space="preserve"> и  консультациями  участниц объединения</w:t>
      </w:r>
      <w:r w:rsidR="00360673" w:rsidRPr="00D775F1">
        <w:rPr>
          <w:rFonts w:asciiTheme="minorHAnsi" w:hAnsiTheme="minorHAnsi" w:cstheme="minorHAnsi"/>
          <w:sz w:val="26"/>
          <w:szCs w:val="26"/>
        </w:rPr>
        <w:t>, а также</w:t>
      </w:r>
      <w:r w:rsidR="00075F95" w:rsidRPr="00D775F1">
        <w:rPr>
          <w:rFonts w:asciiTheme="minorHAnsi" w:hAnsiTheme="minorHAnsi" w:cstheme="minorHAnsi"/>
          <w:sz w:val="26"/>
          <w:szCs w:val="26"/>
        </w:rPr>
        <w:t xml:space="preserve"> </w:t>
      </w:r>
      <w:r w:rsidRPr="00D775F1">
        <w:rPr>
          <w:rFonts w:asciiTheme="minorHAnsi" w:hAnsiTheme="minorHAnsi" w:cstheme="minorHAnsi"/>
          <w:sz w:val="26"/>
          <w:szCs w:val="26"/>
        </w:rPr>
        <w:t>специалистов библиотеки.</w:t>
      </w:r>
    </w:p>
    <w:p w:rsidR="0066292D" w:rsidRPr="00D775F1" w:rsidRDefault="0066292D" w:rsidP="00D775F1">
      <w:pPr>
        <w:pStyle w:val="Default"/>
        <w:spacing w:line="276" w:lineRule="auto"/>
        <w:ind w:left="426" w:hanging="427"/>
        <w:jc w:val="both"/>
        <w:rPr>
          <w:rFonts w:asciiTheme="minorHAnsi" w:hAnsiTheme="minorHAnsi" w:cstheme="minorHAnsi"/>
          <w:sz w:val="26"/>
          <w:szCs w:val="26"/>
        </w:rPr>
      </w:pPr>
    </w:p>
    <w:p w:rsidR="00524B69" w:rsidRPr="00D775F1" w:rsidRDefault="000B0F30" w:rsidP="00D775F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75F1">
        <w:rPr>
          <w:rFonts w:asciiTheme="minorHAnsi" w:hAnsiTheme="minorHAnsi" w:cstheme="minorHAnsi"/>
          <w:b/>
          <w:sz w:val="26"/>
          <w:szCs w:val="26"/>
        </w:rPr>
        <w:t>Члены объединения</w:t>
      </w:r>
      <w:r w:rsidR="00524B69" w:rsidRPr="00D775F1">
        <w:rPr>
          <w:rFonts w:asciiTheme="minorHAnsi" w:hAnsiTheme="minorHAnsi" w:cstheme="minorHAnsi"/>
          <w:b/>
          <w:sz w:val="26"/>
          <w:szCs w:val="26"/>
        </w:rPr>
        <w:t xml:space="preserve"> обязаны:</w:t>
      </w:r>
    </w:p>
    <w:p w:rsidR="00524B69" w:rsidRPr="00D775F1" w:rsidRDefault="00524B69" w:rsidP="00D775F1">
      <w:pPr>
        <w:pStyle w:val="Default"/>
        <w:spacing w:line="276" w:lineRule="auto"/>
        <w:ind w:left="426" w:hanging="427"/>
        <w:jc w:val="both"/>
        <w:rPr>
          <w:rFonts w:asciiTheme="minorHAnsi" w:hAnsiTheme="minorHAnsi" w:cstheme="minorHAnsi"/>
          <w:sz w:val="26"/>
          <w:szCs w:val="26"/>
        </w:rPr>
      </w:pPr>
      <w:r w:rsidRPr="00D775F1">
        <w:rPr>
          <w:rFonts w:asciiTheme="minorHAnsi" w:hAnsiTheme="minorHAnsi" w:cstheme="minorHAnsi"/>
          <w:sz w:val="26"/>
          <w:szCs w:val="26"/>
        </w:rPr>
        <w:t xml:space="preserve">- способствовать повышению авторитета </w:t>
      </w:r>
      <w:r w:rsidR="000B0F30" w:rsidRPr="00D775F1">
        <w:rPr>
          <w:rFonts w:asciiTheme="minorHAnsi" w:hAnsiTheme="minorHAnsi" w:cstheme="minorHAnsi"/>
          <w:sz w:val="26"/>
          <w:szCs w:val="26"/>
        </w:rPr>
        <w:t>объединения</w:t>
      </w:r>
      <w:r w:rsidRPr="00D775F1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8621AC" w:rsidRPr="00D775F1" w:rsidRDefault="001A622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t xml:space="preserve">- </w:t>
      </w:r>
      <w:r w:rsidR="00B53577" w:rsidRPr="00D775F1">
        <w:rPr>
          <w:rFonts w:cstheme="minorHAnsi"/>
          <w:sz w:val="26"/>
          <w:szCs w:val="26"/>
        </w:rPr>
        <w:t>соблюдать правила пользования детской библиотекой.</w:t>
      </w:r>
    </w:p>
    <w:p w:rsidR="0066292D" w:rsidRPr="00D775F1" w:rsidRDefault="0066292D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8621AC" w:rsidRPr="00D775F1" w:rsidRDefault="00132A4A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V. Руководство объединением</w:t>
      </w:r>
      <w:r w:rsidR="008621AC" w:rsidRPr="00D775F1">
        <w:rPr>
          <w:rFonts w:cstheme="minorHAnsi"/>
          <w:b/>
          <w:sz w:val="26"/>
          <w:szCs w:val="26"/>
        </w:rPr>
        <w:t xml:space="preserve">: </w:t>
      </w:r>
      <w:r w:rsidR="00A27046" w:rsidRPr="00D775F1">
        <w:rPr>
          <w:rFonts w:cstheme="minorHAnsi"/>
          <w:sz w:val="26"/>
          <w:szCs w:val="26"/>
        </w:rPr>
        <w:t xml:space="preserve">осуществляется </w:t>
      </w:r>
      <w:r w:rsidR="00B11260" w:rsidRPr="00D775F1">
        <w:rPr>
          <w:rFonts w:cstheme="minorHAnsi"/>
          <w:sz w:val="26"/>
          <w:szCs w:val="26"/>
        </w:rPr>
        <w:t>гл. библиографом</w:t>
      </w:r>
      <w:r w:rsidR="00A27046" w:rsidRPr="00D775F1">
        <w:rPr>
          <w:rFonts w:cstheme="minorHAnsi"/>
          <w:sz w:val="26"/>
          <w:szCs w:val="26"/>
        </w:rPr>
        <w:t xml:space="preserve"> </w:t>
      </w:r>
      <w:r w:rsidR="00B11260" w:rsidRPr="00D775F1">
        <w:rPr>
          <w:rFonts w:cstheme="minorHAnsi"/>
          <w:sz w:val="26"/>
          <w:szCs w:val="26"/>
        </w:rPr>
        <w:t>Шапкиной М. И.</w:t>
      </w:r>
    </w:p>
    <w:p w:rsidR="00A27046" w:rsidRPr="00D775F1" w:rsidRDefault="00A27046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</w:p>
    <w:p w:rsidR="008621AC" w:rsidRPr="00D775F1" w:rsidRDefault="00C0575F" w:rsidP="00D775F1">
      <w:pPr>
        <w:spacing w:after="0"/>
        <w:jc w:val="center"/>
        <w:rPr>
          <w:rFonts w:cstheme="minorHAnsi"/>
          <w:b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VI. Документация объединения</w:t>
      </w:r>
    </w:p>
    <w:p w:rsidR="008621AC" w:rsidRPr="00D775F1" w:rsidRDefault="008E27D6" w:rsidP="00D775F1">
      <w:pPr>
        <w:spacing w:after="0"/>
        <w:jc w:val="both"/>
        <w:rPr>
          <w:rFonts w:cstheme="minorHAnsi"/>
          <w:color w:val="000000"/>
          <w:sz w:val="26"/>
          <w:szCs w:val="26"/>
        </w:rPr>
      </w:pPr>
      <w:r w:rsidRPr="00D775F1">
        <w:rPr>
          <w:rFonts w:cstheme="minorHAnsi"/>
          <w:sz w:val="26"/>
          <w:szCs w:val="26"/>
        </w:rPr>
        <w:t>В объединении</w:t>
      </w:r>
      <w:r w:rsidR="008621AC" w:rsidRPr="00D775F1">
        <w:rPr>
          <w:rFonts w:cstheme="minorHAnsi"/>
          <w:sz w:val="26"/>
          <w:szCs w:val="26"/>
        </w:rPr>
        <w:t xml:space="preserve"> ведется</w:t>
      </w:r>
      <w:r w:rsidR="008621AC" w:rsidRPr="00D775F1">
        <w:rPr>
          <w:rFonts w:cstheme="minorHAnsi"/>
          <w:b/>
          <w:sz w:val="26"/>
          <w:szCs w:val="26"/>
        </w:rPr>
        <w:t xml:space="preserve"> </w:t>
      </w:r>
      <w:r w:rsidR="008621AC" w:rsidRPr="00D775F1">
        <w:rPr>
          <w:rFonts w:cstheme="minorHAnsi"/>
          <w:color w:val="000000"/>
          <w:sz w:val="26"/>
          <w:szCs w:val="26"/>
        </w:rPr>
        <w:t xml:space="preserve"> следующая документация: </w:t>
      </w:r>
    </w:p>
    <w:p w:rsidR="00870869" w:rsidRPr="00D775F1" w:rsidRDefault="008621AC" w:rsidP="00D775F1">
      <w:pPr>
        <w:spacing w:after="0"/>
        <w:jc w:val="both"/>
        <w:rPr>
          <w:rFonts w:cstheme="minorHAnsi"/>
          <w:color w:val="000000"/>
          <w:sz w:val="26"/>
          <w:szCs w:val="26"/>
        </w:rPr>
      </w:pPr>
      <w:r w:rsidRPr="00D775F1">
        <w:rPr>
          <w:rFonts w:cstheme="minorHAnsi"/>
          <w:color w:val="000000"/>
          <w:sz w:val="26"/>
          <w:szCs w:val="26"/>
        </w:rPr>
        <w:t> - ко</w:t>
      </w:r>
      <w:r w:rsidR="008544B8" w:rsidRPr="00D775F1">
        <w:rPr>
          <w:rFonts w:cstheme="minorHAnsi"/>
          <w:color w:val="000000"/>
          <w:sz w:val="26"/>
          <w:szCs w:val="26"/>
        </w:rPr>
        <w:t>пии документов, регламентирующих</w:t>
      </w:r>
      <w:r w:rsidRPr="00D775F1">
        <w:rPr>
          <w:rFonts w:cstheme="minorHAnsi"/>
          <w:color w:val="000000"/>
          <w:sz w:val="26"/>
          <w:szCs w:val="26"/>
        </w:rPr>
        <w:t xml:space="preserve"> деятельность </w:t>
      </w:r>
      <w:r w:rsidR="008544B8" w:rsidRPr="00D775F1">
        <w:rPr>
          <w:rFonts w:cstheme="minorHAnsi"/>
          <w:color w:val="000000"/>
          <w:sz w:val="26"/>
          <w:szCs w:val="26"/>
        </w:rPr>
        <w:t>объединения</w:t>
      </w:r>
      <w:r w:rsidRPr="00D775F1">
        <w:rPr>
          <w:rFonts w:cstheme="minorHAnsi"/>
          <w:color w:val="000000"/>
          <w:sz w:val="26"/>
          <w:szCs w:val="26"/>
        </w:rPr>
        <w:t>;</w:t>
      </w:r>
    </w:p>
    <w:p w:rsidR="00870869" w:rsidRPr="00D775F1" w:rsidRDefault="00870869" w:rsidP="00D775F1">
      <w:pPr>
        <w:spacing w:after="0"/>
        <w:jc w:val="both"/>
        <w:rPr>
          <w:rFonts w:cstheme="minorHAnsi"/>
          <w:color w:val="000000"/>
          <w:sz w:val="26"/>
          <w:szCs w:val="26"/>
        </w:rPr>
      </w:pPr>
      <w:r w:rsidRPr="00D775F1">
        <w:rPr>
          <w:rFonts w:cstheme="minorHAnsi"/>
          <w:color w:val="000000"/>
          <w:sz w:val="26"/>
          <w:szCs w:val="26"/>
        </w:rPr>
        <w:t>- т</w:t>
      </w:r>
      <w:r w:rsidR="008621AC" w:rsidRPr="00D775F1">
        <w:rPr>
          <w:rFonts w:cstheme="minorHAnsi"/>
          <w:color w:val="000000"/>
          <w:sz w:val="26"/>
          <w:szCs w:val="26"/>
        </w:rPr>
        <w:t xml:space="preserve">етрадь учета </w:t>
      </w:r>
      <w:r w:rsidR="008544B8" w:rsidRPr="00D775F1">
        <w:rPr>
          <w:rFonts w:cstheme="minorHAnsi"/>
          <w:color w:val="000000"/>
          <w:sz w:val="26"/>
          <w:szCs w:val="26"/>
        </w:rPr>
        <w:t xml:space="preserve">индивидуальных и массовых </w:t>
      </w:r>
      <w:r w:rsidR="008621AC" w:rsidRPr="00D775F1">
        <w:rPr>
          <w:rFonts w:cstheme="minorHAnsi"/>
          <w:color w:val="000000"/>
          <w:sz w:val="26"/>
          <w:szCs w:val="26"/>
        </w:rPr>
        <w:t xml:space="preserve">встреч </w:t>
      </w:r>
      <w:r w:rsidR="008544B8" w:rsidRPr="00D775F1">
        <w:rPr>
          <w:rFonts w:cstheme="minorHAnsi"/>
          <w:color w:val="000000"/>
          <w:sz w:val="26"/>
          <w:szCs w:val="26"/>
        </w:rPr>
        <w:t>участников объединения</w:t>
      </w:r>
      <w:r w:rsidR="008621AC" w:rsidRPr="00D775F1">
        <w:rPr>
          <w:rFonts w:cstheme="minorHAnsi"/>
          <w:color w:val="000000"/>
          <w:sz w:val="26"/>
          <w:szCs w:val="26"/>
        </w:rPr>
        <w:t>;</w:t>
      </w:r>
    </w:p>
    <w:p w:rsidR="008E27D6" w:rsidRDefault="008544B8" w:rsidP="00D775F1">
      <w:pPr>
        <w:spacing w:after="0"/>
        <w:jc w:val="both"/>
        <w:rPr>
          <w:rFonts w:cstheme="minorHAnsi"/>
          <w:color w:val="000000"/>
          <w:sz w:val="26"/>
          <w:szCs w:val="26"/>
        </w:rPr>
      </w:pPr>
      <w:r w:rsidRPr="00D775F1">
        <w:rPr>
          <w:rFonts w:cstheme="minorHAnsi"/>
          <w:color w:val="000000"/>
          <w:sz w:val="26"/>
          <w:szCs w:val="26"/>
        </w:rPr>
        <w:t>-</w:t>
      </w:r>
      <w:r w:rsidR="008E27D6" w:rsidRPr="00D775F1">
        <w:rPr>
          <w:rFonts w:cstheme="minorHAnsi"/>
          <w:color w:val="000000"/>
          <w:sz w:val="26"/>
          <w:szCs w:val="26"/>
        </w:rPr>
        <w:t xml:space="preserve"> </w:t>
      </w:r>
      <w:r w:rsidRPr="00D775F1">
        <w:rPr>
          <w:rFonts w:cstheme="minorHAnsi"/>
          <w:color w:val="000000"/>
          <w:sz w:val="26"/>
          <w:szCs w:val="26"/>
        </w:rPr>
        <w:t xml:space="preserve">таблица </w:t>
      </w:r>
      <w:r w:rsidR="00A43E6F" w:rsidRPr="00D775F1">
        <w:rPr>
          <w:rFonts w:cstheme="minorHAnsi"/>
          <w:color w:val="000000"/>
          <w:sz w:val="26"/>
          <w:szCs w:val="26"/>
        </w:rPr>
        <w:t xml:space="preserve">учета </w:t>
      </w:r>
      <w:r w:rsidR="00C0575F" w:rsidRPr="00D775F1">
        <w:rPr>
          <w:rFonts w:cstheme="minorHAnsi"/>
          <w:color w:val="000000"/>
          <w:sz w:val="26"/>
          <w:szCs w:val="26"/>
        </w:rPr>
        <w:t>количества и ассортимента изделий, изготовленных участницами «Катюши»</w:t>
      </w:r>
      <w:r w:rsidR="00463B6B" w:rsidRPr="00D775F1">
        <w:rPr>
          <w:rFonts w:cstheme="minorHAnsi"/>
          <w:color w:val="000000"/>
          <w:sz w:val="26"/>
          <w:szCs w:val="26"/>
        </w:rPr>
        <w:t xml:space="preserve"> (без указания ФИО изготовителя)</w:t>
      </w:r>
    </w:p>
    <w:p w:rsidR="00011516" w:rsidRPr="00D775F1" w:rsidRDefault="00011516" w:rsidP="00D775F1">
      <w:pPr>
        <w:spacing w:after="0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- таблица пожертвований на закупку материалов для работы рукодельниц «Катюши»</w:t>
      </w:r>
      <w:r w:rsidR="009D7FAC">
        <w:rPr>
          <w:rFonts w:cstheme="minorHAnsi"/>
          <w:color w:val="000000"/>
          <w:sz w:val="26"/>
          <w:szCs w:val="26"/>
        </w:rPr>
        <w:t xml:space="preserve"> и учета закупок.</w:t>
      </w:r>
    </w:p>
    <w:p w:rsidR="00A27046" w:rsidRPr="00D775F1" w:rsidRDefault="00A27046" w:rsidP="00D775F1">
      <w:pPr>
        <w:spacing w:after="0"/>
        <w:jc w:val="both"/>
        <w:rPr>
          <w:rFonts w:cstheme="minorHAnsi"/>
          <w:sz w:val="26"/>
          <w:szCs w:val="26"/>
        </w:rPr>
      </w:pPr>
    </w:p>
    <w:p w:rsidR="00C66656" w:rsidRPr="00D775F1" w:rsidRDefault="008621AC" w:rsidP="00C46E68">
      <w:pPr>
        <w:spacing w:after="0"/>
        <w:jc w:val="center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b/>
          <w:sz w:val="26"/>
          <w:szCs w:val="26"/>
        </w:rPr>
        <w:t>VI</w:t>
      </w:r>
      <w:r w:rsidRPr="00D775F1">
        <w:rPr>
          <w:rFonts w:cstheme="minorHAnsi"/>
          <w:b/>
          <w:sz w:val="26"/>
          <w:szCs w:val="26"/>
          <w:lang w:val="en-US"/>
        </w:rPr>
        <w:t>I</w:t>
      </w:r>
      <w:r w:rsidRPr="00D775F1">
        <w:rPr>
          <w:rFonts w:cstheme="minorHAnsi"/>
          <w:b/>
          <w:sz w:val="26"/>
          <w:szCs w:val="26"/>
        </w:rPr>
        <w:t>. Прекращение деятельности клуба</w:t>
      </w:r>
      <w:r w:rsidRPr="00D775F1">
        <w:rPr>
          <w:rFonts w:cstheme="minorHAnsi"/>
          <w:sz w:val="26"/>
          <w:szCs w:val="26"/>
        </w:rPr>
        <w:t>.</w:t>
      </w:r>
    </w:p>
    <w:p w:rsidR="008621AC" w:rsidRPr="00D775F1" w:rsidRDefault="008621AC" w:rsidP="00D775F1">
      <w:pPr>
        <w:spacing w:after="0"/>
        <w:jc w:val="both"/>
        <w:textAlignment w:val="top"/>
        <w:rPr>
          <w:rFonts w:cstheme="minorHAnsi"/>
          <w:sz w:val="26"/>
          <w:szCs w:val="26"/>
        </w:rPr>
      </w:pPr>
      <w:r w:rsidRPr="00D775F1">
        <w:rPr>
          <w:rFonts w:cstheme="minorHAnsi"/>
          <w:sz w:val="26"/>
          <w:szCs w:val="26"/>
        </w:rPr>
        <w:lastRenderedPageBreak/>
        <w:t>Прекращение деятельности клуба осуществляется путём его реорганизации (слияние и присоединение и т.п.) или ликвидации. Решение о реорганизации или ликвидации клуба приним</w:t>
      </w:r>
      <w:r w:rsidR="003058ED" w:rsidRPr="00D775F1">
        <w:rPr>
          <w:rFonts w:cstheme="minorHAnsi"/>
          <w:sz w:val="26"/>
          <w:szCs w:val="26"/>
        </w:rPr>
        <w:t>ается администрацией библиотеки и</w:t>
      </w:r>
      <w:r w:rsidRPr="00D775F1">
        <w:rPr>
          <w:rFonts w:cstheme="minorHAnsi"/>
          <w:sz w:val="26"/>
          <w:szCs w:val="26"/>
        </w:rPr>
        <w:t xml:space="preserve"> руководителем объединения. Ликвидация клуба осуществляется в соответствии с настоящим Положением.</w:t>
      </w:r>
    </w:p>
    <w:p w:rsidR="00BF293F" w:rsidRPr="00D775F1" w:rsidRDefault="00BF293F" w:rsidP="00D775F1">
      <w:pPr>
        <w:spacing w:after="0"/>
        <w:rPr>
          <w:rFonts w:cstheme="minorHAnsi"/>
          <w:sz w:val="26"/>
          <w:szCs w:val="26"/>
        </w:rPr>
      </w:pPr>
    </w:p>
    <w:sectPr w:rsidR="00BF293F" w:rsidRPr="00D775F1" w:rsidSect="00BF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2C3D"/>
    <w:multiLevelType w:val="hybridMultilevel"/>
    <w:tmpl w:val="9C7CE7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A4EC3"/>
    <w:multiLevelType w:val="hybridMultilevel"/>
    <w:tmpl w:val="CFA0E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0746"/>
    <w:multiLevelType w:val="hybridMultilevel"/>
    <w:tmpl w:val="56903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0428"/>
    <w:multiLevelType w:val="hybridMultilevel"/>
    <w:tmpl w:val="757E0844"/>
    <w:lvl w:ilvl="0" w:tplc="3FB4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7E8D"/>
    <w:multiLevelType w:val="hybridMultilevel"/>
    <w:tmpl w:val="5AF26E00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64805E76"/>
    <w:multiLevelType w:val="hybridMultilevel"/>
    <w:tmpl w:val="52C24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79CE"/>
    <w:multiLevelType w:val="hybridMultilevel"/>
    <w:tmpl w:val="377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7459"/>
    <w:multiLevelType w:val="hybridMultilevel"/>
    <w:tmpl w:val="83E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65A28"/>
    <w:multiLevelType w:val="hybridMultilevel"/>
    <w:tmpl w:val="386E573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69F3628A"/>
    <w:multiLevelType w:val="hybridMultilevel"/>
    <w:tmpl w:val="27D2F4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0181069"/>
    <w:multiLevelType w:val="hybridMultilevel"/>
    <w:tmpl w:val="697C4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93239"/>
    <w:multiLevelType w:val="hybridMultilevel"/>
    <w:tmpl w:val="0C00C4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1AC"/>
    <w:rsid w:val="00011516"/>
    <w:rsid w:val="00021BD7"/>
    <w:rsid w:val="000253D3"/>
    <w:rsid w:val="00075F95"/>
    <w:rsid w:val="000B0F30"/>
    <w:rsid w:val="000C4EB9"/>
    <w:rsid w:val="000E52B2"/>
    <w:rsid w:val="00132A4A"/>
    <w:rsid w:val="00155B5D"/>
    <w:rsid w:val="00190033"/>
    <w:rsid w:val="001A622C"/>
    <w:rsid w:val="001D70DE"/>
    <w:rsid w:val="001F6E92"/>
    <w:rsid w:val="002348F4"/>
    <w:rsid w:val="0023739A"/>
    <w:rsid w:val="002629F0"/>
    <w:rsid w:val="00296A0F"/>
    <w:rsid w:val="002B2816"/>
    <w:rsid w:val="002B2AA5"/>
    <w:rsid w:val="002B6652"/>
    <w:rsid w:val="002C2767"/>
    <w:rsid w:val="003058ED"/>
    <w:rsid w:val="00330873"/>
    <w:rsid w:val="00360673"/>
    <w:rsid w:val="00367396"/>
    <w:rsid w:val="003B386D"/>
    <w:rsid w:val="003B6C2F"/>
    <w:rsid w:val="003F50D7"/>
    <w:rsid w:val="00420539"/>
    <w:rsid w:val="00445AFA"/>
    <w:rsid w:val="00463B6B"/>
    <w:rsid w:val="00471785"/>
    <w:rsid w:val="00475A46"/>
    <w:rsid w:val="00486E74"/>
    <w:rsid w:val="004A143C"/>
    <w:rsid w:val="004A1756"/>
    <w:rsid w:val="004C1300"/>
    <w:rsid w:val="004F56E4"/>
    <w:rsid w:val="004F6E54"/>
    <w:rsid w:val="0051729A"/>
    <w:rsid w:val="00524B69"/>
    <w:rsid w:val="00576FDE"/>
    <w:rsid w:val="00582297"/>
    <w:rsid w:val="005C5608"/>
    <w:rsid w:val="006020B5"/>
    <w:rsid w:val="0062314C"/>
    <w:rsid w:val="00651874"/>
    <w:rsid w:val="0066292D"/>
    <w:rsid w:val="006800E6"/>
    <w:rsid w:val="006E2475"/>
    <w:rsid w:val="007021D9"/>
    <w:rsid w:val="00760D74"/>
    <w:rsid w:val="00793E84"/>
    <w:rsid w:val="007B4FA9"/>
    <w:rsid w:val="007C7A05"/>
    <w:rsid w:val="007E55A9"/>
    <w:rsid w:val="00800834"/>
    <w:rsid w:val="0080141F"/>
    <w:rsid w:val="00851EBD"/>
    <w:rsid w:val="008544B8"/>
    <w:rsid w:val="008621AC"/>
    <w:rsid w:val="00870869"/>
    <w:rsid w:val="008B66CE"/>
    <w:rsid w:val="008C649B"/>
    <w:rsid w:val="008E27D6"/>
    <w:rsid w:val="008E3892"/>
    <w:rsid w:val="00922913"/>
    <w:rsid w:val="009B0982"/>
    <w:rsid w:val="009D7FAC"/>
    <w:rsid w:val="00A27046"/>
    <w:rsid w:val="00A43E6F"/>
    <w:rsid w:val="00A51393"/>
    <w:rsid w:val="00A544E4"/>
    <w:rsid w:val="00A664D2"/>
    <w:rsid w:val="00A93B8A"/>
    <w:rsid w:val="00AC2A0A"/>
    <w:rsid w:val="00AC2BD5"/>
    <w:rsid w:val="00AD66A6"/>
    <w:rsid w:val="00AF6F52"/>
    <w:rsid w:val="00B04AEC"/>
    <w:rsid w:val="00B11260"/>
    <w:rsid w:val="00B20953"/>
    <w:rsid w:val="00B53577"/>
    <w:rsid w:val="00B92DA0"/>
    <w:rsid w:val="00BB7650"/>
    <w:rsid w:val="00BC1699"/>
    <w:rsid w:val="00BC4D99"/>
    <w:rsid w:val="00BD2606"/>
    <w:rsid w:val="00BF293F"/>
    <w:rsid w:val="00C01721"/>
    <w:rsid w:val="00C0575F"/>
    <w:rsid w:val="00C301AD"/>
    <w:rsid w:val="00C46E68"/>
    <w:rsid w:val="00C560E8"/>
    <w:rsid w:val="00C66656"/>
    <w:rsid w:val="00C76A5A"/>
    <w:rsid w:val="00C943E4"/>
    <w:rsid w:val="00CA0099"/>
    <w:rsid w:val="00CB68E5"/>
    <w:rsid w:val="00CD1D6E"/>
    <w:rsid w:val="00CD42B8"/>
    <w:rsid w:val="00D1509F"/>
    <w:rsid w:val="00D775F1"/>
    <w:rsid w:val="00D86871"/>
    <w:rsid w:val="00DD48E9"/>
    <w:rsid w:val="00DF457F"/>
    <w:rsid w:val="00DF52DB"/>
    <w:rsid w:val="00E006D6"/>
    <w:rsid w:val="00E11F49"/>
    <w:rsid w:val="00E1579F"/>
    <w:rsid w:val="00E85737"/>
    <w:rsid w:val="00EA375E"/>
    <w:rsid w:val="00EC3D6C"/>
    <w:rsid w:val="00F30B04"/>
    <w:rsid w:val="00F36583"/>
    <w:rsid w:val="00F5793D"/>
    <w:rsid w:val="00FA51FC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BA30-B599-4EFF-BD83-7A2FF82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3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Emphasis"/>
    <w:basedOn w:val="a0"/>
    <w:uiPriority w:val="20"/>
    <w:qFormat/>
    <w:rsid w:val="004F56E4"/>
    <w:rPr>
      <w:i/>
      <w:iCs/>
    </w:rPr>
  </w:style>
  <w:style w:type="paragraph" w:styleId="a7">
    <w:name w:val="List Paragraph"/>
    <w:basedOn w:val="a"/>
    <w:uiPriority w:val="34"/>
    <w:qFormat/>
    <w:rsid w:val="001A622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ubtle Emphasis"/>
    <w:basedOn w:val="a0"/>
    <w:uiPriority w:val="19"/>
    <w:qFormat/>
    <w:rsid w:val="003F50D7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4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ЦГДБ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Людмила</cp:lastModifiedBy>
  <cp:revision>92</cp:revision>
  <cp:lastPrinted>2021-02-25T10:52:00Z</cp:lastPrinted>
  <dcterms:created xsi:type="dcterms:W3CDTF">2017-06-09T04:27:00Z</dcterms:created>
  <dcterms:modified xsi:type="dcterms:W3CDTF">2023-10-17T06:32:00Z</dcterms:modified>
</cp:coreProperties>
</file>